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601"/>
        <w:tblW w:w="10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2837"/>
        <w:gridCol w:w="2835"/>
        <w:gridCol w:w="2393"/>
        <w:gridCol w:w="519"/>
        <w:gridCol w:w="160"/>
        <w:gridCol w:w="330"/>
        <w:gridCol w:w="407"/>
        <w:gridCol w:w="377"/>
        <w:gridCol w:w="379"/>
      </w:tblGrid>
      <w:tr w:rsidR="00E62B27" w:rsidRPr="00E62B27" w:rsidTr="0083213A">
        <w:trPr>
          <w:trHeight w:val="296"/>
        </w:trPr>
        <w:tc>
          <w:tcPr>
            <w:tcW w:w="10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4173CE" w:rsidRDefault="00E62B27" w:rsidP="00865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4173C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EĞİTİM YÖNETİMİ </w:t>
            </w:r>
            <w:r w:rsidR="00C72DEF" w:rsidRPr="004173C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TEZLİ </w:t>
            </w:r>
            <w:r w:rsidR="00C72DE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YÜKSEK LİSANS </w:t>
            </w:r>
            <w:r w:rsidR="00865B41">
              <w:rPr>
                <w:b/>
              </w:rPr>
              <w:t>ARA</w:t>
            </w:r>
            <w:r w:rsidR="00B742C4">
              <w:rPr>
                <w:b/>
              </w:rPr>
              <w:t xml:space="preserve"> </w:t>
            </w:r>
            <w:r w:rsidRPr="004173C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SINAV PROGRAMI</w:t>
            </w:r>
          </w:p>
        </w:tc>
      </w:tr>
      <w:tr w:rsidR="00E62B27" w:rsidRPr="00E62B27" w:rsidTr="0083213A">
        <w:trPr>
          <w:trHeight w:val="30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2B27" w:rsidRPr="00E62B27" w:rsidTr="0083213A">
        <w:trPr>
          <w:trHeight w:val="296"/>
        </w:trPr>
        <w:tc>
          <w:tcPr>
            <w:tcW w:w="35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Tarihi ve Saati</w:t>
            </w:r>
          </w:p>
        </w:tc>
        <w:tc>
          <w:tcPr>
            <w:tcW w:w="116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Yeri</w:t>
            </w:r>
          </w:p>
        </w:tc>
      </w:tr>
      <w:tr w:rsidR="00E62B27" w:rsidRPr="00E62B27" w:rsidTr="0083213A">
        <w:trPr>
          <w:trHeight w:val="29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865B41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EY520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865B41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SINIF YÖNETİMİNDE KURAM VE UYGULAMALARI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Prof.Dr. NİYAZİ CAN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2B27" w:rsidRPr="00E62B27" w:rsidRDefault="00A5310C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11.04.2022 / 13.30 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B27" w:rsidRPr="00E62B27" w:rsidRDefault="00A5310C" w:rsidP="00AC4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E62B27" w:rsidRPr="00E62B27" w:rsidTr="0083213A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B27" w:rsidRPr="00E62B27" w:rsidRDefault="00410441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10441">
              <w:rPr>
                <w:rFonts w:ascii="Calibri" w:eastAsia="Times New Roman" w:hAnsi="Calibri" w:cs="Calibri"/>
                <w:color w:val="000000"/>
                <w:lang w:eastAsia="tr-TR"/>
              </w:rPr>
              <w:t>EY506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B27" w:rsidRPr="00E62B27" w:rsidRDefault="00410441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10441">
              <w:rPr>
                <w:rFonts w:ascii="Calibri" w:eastAsia="Times New Roman" w:hAnsi="Calibri" w:cs="Calibri"/>
                <w:color w:val="000000"/>
                <w:lang w:eastAsia="tr-TR"/>
              </w:rPr>
              <w:t>EĞİTİM PLANLAMASI VE EKONOMİSİ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Doç.Dr. MAHMUT SAĞIR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2B27" w:rsidRPr="00E62B27" w:rsidRDefault="00A5310C" w:rsidP="00AC4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11.04.2022 / 13.00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B27" w:rsidRPr="00E62B27" w:rsidRDefault="00A5310C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Seminer Salonu</w:t>
            </w:r>
          </w:p>
        </w:tc>
      </w:tr>
      <w:tr w:rsidR="00E62B27" w:rsidRPr="00E62B27" w:rsidTr="0083213A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410441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10441">
              <w:rPr>
                <w:rFonts w:ascii="Calibri" w:eastAsia="Times New Roman" w:hAnsi="Calibri" w:cs="Calibri"/>
                <w:color w:val="000000"/>
                <w:lang w:eastAsia="tr-TR"/>
              </w:rPr>
              <w:t>EY50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410441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10441">
              <w:rPr>
                <w:rFonts w:ascii="Calibri" w:eastAsia="Times New Roman" w:hAnsi="Calibri" w:cs="Calibri"/>
                <w:color w:val="000000"/>
                <w:lang w:eastAsia="tr-TR"/>
              </w:rPr>
              <w:t>EĞİTİM POLİTİKALARI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Doç.Dr. RAMAZAN YİRCİ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2B27" w:rsidRPr="00E62B27" w:rsidRDefault="0083213A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15.04.2022 (ÖDEV TESLİM)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B27" w:rsidRPr="00E62B27" w:rsidRDefault="0083213A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UZEM</w:t>
            </w:r>
          </w:p>
        </w:tc>
      </w:tr>
      <w:tr w:rsidR="00E62B27" w:rsidRPr="00E62B27" w:rsidTr="0083213A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865B41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EY518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865B41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5B41">
              <w:rPr>
                <w:rFonts w:ascii="Calibri" w:eastAsia="Times New Roman" w:hAnsi="Calibri" w:cs="Calibri"/>
                <w:color w:val="000000"/>
                <w:lang w:eastAsia="tr-TR"/>
              </w:rPr>
              <w:t>ÖRGÜTSEL DAVRANIŞ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Doç.Dr. AHMET KAYA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2B27" w:rsidRPr="00E62B27" w:rsidRDefault="0083213A" w:rsidP="00832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16 Nisan 2022(ÖDEV TESLİM </w:t>
            </w:r>
            <w:r w:rsidR="00A5310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B27" w:rsidRPr="00E62B27" w:rsidRDefault="00A5310C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UZEM</w:t>
            </w:r>
          </w:p>
        </w:tc>
      </w:tr>
      <w:tr w:rsidR="00E62B27" w:rsidRPr="00E62B27" w:rsidTr="0083213A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865B41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EY514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865B41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5B41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ARŞILAŞTIRMALI EĞİTİM YÖNETİMİ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Doç.Dr. ESEF HAKAN TOYTOK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2B27" w:rsidRPr="00E62B27" w:rsidRDefault="00FA335B" w:rsidP="00AC4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11.04.2022 / 14.</w:t>
            </w:r>
            <w:r w:rsidR="007719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B27" w:rsidRPr="00E62B27" w:rsidRDefault="00771911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Seminer Salonu</w:t>
            </w:r>
          </w:p>
        </w:tc>
      </w:tr>
      <w:tr w:rsidR="00E62B27" w:rsidRPr="00E62B27" w:rsidTr="0083213A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865B41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EY512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865B41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5B41"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ĞİTİM YÖNETİMİ VE DENETİMİ ARAŞTIRMALARI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Doç.Dr. AKİF KÖSE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2B27" w:rsidRPr="00E62B27" w:rsidRDefault="00A5310C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11.04.2022 / 11.30</w:t>
            </w:r>
            <w:r w:rsidR="0083213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(ÖDEV TESLİM )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B27" w:rsidRPr="00E62B27" w:rsidRDefault="0083213A" w:rsidP="00AC4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</w:t>
            </w:r>
            <w:bookmarkStart w:id="0" w:name="_GoBack"/>
            <w:bookmarkEnd w:id="0"/>
            <w:r w:rsidR="00211C6D">
              <w:rPr>
                <w:rFonts w:ascii="Calibri" w:eastAsia="Times New Roman" w:hAnsi="Calibri" w:cs="Calibri"/>
                <w:color w:val="000000"/>
                <w:lang w:eastAsia="tr-TR"/>
              </w:rPr>
              <w:t>E Blok</w:t>
            </w:r>
          </w:p>
        </w:tc>
      </w:tr>
    </w:tbl>
    <w:p w:rsidR="00CA0356" w:rsidRDefault="00CA0356"/>
    <w:p w:rsidR="00E62B27" w:rsidRDefault="00E62B27"/>
    <w:p w:rsidR="00E62B27" w:rsidRDefault="00E62B27"/>
    <w:p w:rsidR="00E62B27" w:rsidRDefault="00E62B27"/>
    <w:p w:rsidR="00E62B27" w:rsidRDefault="00E62B27"/>
    <w:p w:rsidR="00E62B27" w:rsidRDefault="00E62B27"/>
    <w:sectPr w:rsidR="00E62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734" w:rsidRDefault="005B0734" w:rsidP="00E62B27">
      <w:pPr>
        <w:spacing w:after="0" w:line="240" w:lineRule="auto"/>
      </w:pPr>
      <w:r>
        <w:separator/>
      </w:r>
    </w:p>
  </w:endnote>
  <w:endnote w:type="continuationSeparator" w:id="0">
    <w:p w:rsidR="005B0734" w:rsidRDefault="005B0734" w:rsidP="00E6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734" w:rsidRDefault="005B0734" w:rsidP="00E62B27">
      <w:pPr>
        <w:spacing w:after="0" w:line="240" w:lineRule="auto"/>
      </w:pPr>
      <w:r>
        <w:separator/>
      </w:r>
    </w:p>
  </w:footnote>
  <w:footnote w:type="continuationSeparator" w:id="0">
    <w:p w:rsidR="005B0734" w:rsidRDefault="005B0734" w:rsidP="00E62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27"/>
    <w:rsid w:val="000263DA"/>
    <w:rsid w:val="00096F1C"/>
    <w:rsid w:val="001456B5"/>
    <w:rsid w:val="00211C6D"/>
    <w:rsid w:val="00221CA1"/>
    <w:rsid w:val="00275365"/>
    <w:rsid w:val="00285813"/>
    <w:rsid w:val="002B5B19"/>
    <w:rsid w:val="003B04A2"/>
    <w:rsid w:val="00410441"/>
    <w:rsid w:val="004173CE"/>
    <w:rsid w:val="005B0734"/>
    <w:rsid w:val="00771911"/>
    <w:rsid w:val="007C78A2"/>
    <w:rsid w:val="00824F2E"/>
    <w:rsid w:val="0083213A"/>
    <w:rsid w:val="00865B41"/>
    <w:rsid w:val="008F2048"/>
    <w:rsid w:val="009E0753"/>
    <w:rsid w:val="00A505B7"/>
    <w:rsid w:val="00A5310C"/>
    <w:rsid w:val="00AC406D"/>
    <w:rsid w:val="00AD7ADA"/>
    <w:rsid w:val="00B0629B"/>
    <w:rsid w:val="00B51FDA"/>
    <w:rsid w:val="00B742C4"/>
    <w:rsid w:val="00BF09E0"/>
    <w:rsid w:val="00C72DEF"/>
    <w:rsid w:val="00CA0356"/>
    <w:rsid w:val="00CC1A05"/>
    <w:rsid w:val="00E62B27"/>
    <w:rsid w:val="00FA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0BA3E-D149-40BE-B72A-F8B4BA4D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2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2B27"/>
  </w:style>
  <w:style w:type="paragraph" w:styleId="Altbilgi">
    <w:name w:val="footer"/>
    <w:basedOn w:val="Normal"/>
    <w:link w:val="AltbilgiChar"/>
    <w:uiPriority w:val="99"/>
    <w:unhideWhenUsed/>
    <w:rsid w:val="00E62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17</cp:revision>
  <dcterms:created xsi:type="dcterms:W3CDTF">2021-11-19T07:15:00Z</dcterms:created>
  <dcterms:modified xsi:type="dcterms:W3CDTF">2022-04-10T13:16:00Z</dcterms:modified>
</cp:coreProperties>
</file>